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B1BE" w14:textId="7F1E971E" w:rsidR="001069D2" w:rsidRPr="00A55F9E" w:rsidRDefault="001069D2" w:rsidP="00337895">
      <w:pPr>
        <w:spacing w:after="0"/>
        <w:jc w:val="center"/>
        <w:rPr>
          <w:b/>
          <w:bCs/>
          <w:sz w:val="28"/>
          <w:szCs w:val="28"/>
        </w:rPr>
      </w:pPr>
      <w:r w:rsidRPr="00A55F9E">
        <w:rPr>
          <w:b/>
          <w:bCs/>
          <w:sz w:val="28"/>
          <w:szCs w:val="28"/>
        </w:rPr>
        <w:t>ZÁPIS DETÍ DO MATERSKEJ ŠKOLY</w:t>
      </w:r>
    </w:p>
    <w:p w14:paraId="2301B0F3" w14:textId="77777777" w:rsidR="001069D2" w:rsidRPr="003F3A0B" w:rsidRDefault="001069D2" w:rsidP="00337895">
      <w:pPr>
        <w:spacing w:after="0"/>
        <w:jc w:val="center"/>
        <w:rPr>
          <w:sz w:val="24"/>
          <w:szCs w:val="24"/>
        </w:rPr>
      </w:pPr>
      <w:r w:rsidRPr="003F3A0B">
        <w:rPr>
          <w:sz w:val="24"/>
          <w:szCs w:val="24"/>
        </w:rPr>
        <w:t xml:space="preserve">Školský rok: </w:t>
      </w:r>
      <w:r>
        <w:rPr>
          <w:sz w:val="24"/>
          <w:szCs w:val="24"/>
        </w:rPr>
        <w:t>2022</w:t>
      </w:r>
      <w:r w:rsidRPr="003F3A0B">
        <w:rPr>
          <w:sz w:val="24"/>
          <w:szCs w:val="24"/>
        </w:rPr>
        <w:t>/</w:t>
      </w:r>
      <w:r>
        <w:rPr>
          <w:sz w:val="24"/>
          <w:szCs w:val="24"/>
        </w:rPr>
        <w:t>2023</w:t>
      </w:r>
    </w:p>
    <w:p w14:paraId="12EE1579" w14:textId="162A37AD" w:rsidR="001069D2" w:rsidRDefault="001069D2" w:rsidP="001069D2">
      <w:pPr>
        <w:spacing w:after="0"/>
      </w:pPr>
    </w:p>
    <w:p w14:paraId="6CA6B7CB" w14:textId="6EFD2EAB" w:rsidR="00337895" w:rsidRDefault="00337895" w:rsidP="001069D2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8E86E4" wp14:editId="1D6260CB">
            <wp:simplePos x="0" y="0"/>
            <wp:positionH relativeFrom="column">
              <wp:posOffset>1556385</wp:posOffset>
            </wp:positionH>
            <wp:positionV relativeFrom="paragraph">
              <wp:posOffset>8890</wp:posOffset>
            </wp:positionV>
            <wp:extent cx="3409315" cy="2286000"/>
            <wp:effectExtent l="0" t="0" r="63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2F6A4" w14:textId="6D7CE903" w:rsidR="00337895" w:rsidRDefault="00337895" w:rsidP="001069D2">
      <w:pPr>
        <w:spacing w:after="0"/>
      </w:pPr>
    </w:p>
    <w:p w14:paraId="6C040675" w14:textId="141653F7" w:rsidR="00337895" w:rsidRDefault="00337895" w:rsidP="001069D2">
      <w:pPr>
        <w:spacing w:after="0"/>
      </w:pPr>
    </w:p>
    <w:p w14:paraId="3C7C6CBB" w14:textId="16EF2222" w:rsidR="00337895" w:rsidRDefault="00337895" w:rsidP="001069D2">
      <w:pPr>
        <w:spacing w:after="0"/>
      </w:pPr>
    </w:p>
    <w:p w14:paraId="745FB112" w14:textId="1618E42C" w:rsidR="00337895" w:rsidRDefault="00337895" w:rsidP="001069D2">
      <w:pPr>
        <w:spacing w:after="0"/>
      </w:pPr>
    </w:p>
    <w:p w14:paraId="53F61D5C" w14:textId="23D1472A" w:rsidR="00337895" w:rsidRDefault="00337895" w:rsidP="001069D2">
      <w:pPr>
        <w:spacing w:after="0"/>
      </w:pPr>
    </w:p>
    <w:p w14:paraId="2EA3C996" w14:textId="5C79433A" w:rsidR="00337895" w:rsidRDefault="00337895" w:rsidP="001069D2">
      <w:pPr>
        <w:spacing w:after="0"/>
      </w:pPr>
    </w:p>
    <w:p w14:paraId="3314E9B4" w14:textId="44566BDE" w:rsidR="00337895" w:rsidRDefault="00337895" w:rsidP="001069D2">
      <w:pPr>
        <w:spacing w:after="0"/>
      </w:pPr>
    </w:p>
    <w:p w14:paraId="4274F672" w14:textId="1C1F423E" w:rsidR="00337895" w:rsidRDefault="00337895" w:rsidP="001069D2">
      <w:pPr>
        <w:spacing w:after="0"/>
      </w:pPr>
    </w:p>
    <w:p w14:paraId="763CFB4B" w14:textId="1C8163FC" w:rsidR="00337895" w:rsidRDefault="00337895" w:rsidP="001069D2">
      <w:pPr>
        <w:spacing w:after="0"/>
      </w:pPr>
    </w:p>
    <w:p w14:paraId="2AE57837" w14:textId="77777777" w:rsidR="00337895" w:rsidRDefault="00337895" w:rsidP="001069D2">
      <w:pPr>
        <w:spacing w:after="0"/>
      </w:pPr>
    </w:p>
    <w:p w14:paraId="1125936E" w14:textId="77777777" w:rsidR="00337895" w:rsidRDefault="00337895" w:rsidP="009C01C4">
      <w:pPr>
        <w:spacing w:after="0"/>
        <w:jc w:val="both"/>
        <w:rPr>
          <w:rFonts w:cstheme="minorHAnsi"/>
        </w:rPr>
      </w:pPr>
    </w:p>
    <w:p w14:paraId="29DBD952" w14:textId="77777777" w:rsidR="00337895" w:rsidRDefault="00337895" w:rsidP="009C01C4">
      <w:pPr>
        <w:spacing w:after="0"/>
        <w:jc w:val="both"/>
        <w:rPr>
          <w:rFonts w:cstheme="minorHAnsi"/>
        </w:rPr>
      </w:pPr>
    </w:p>
    <w:p w14:paraId="426D889C" w14:textId="77777777" w:rsidR="00337895" w:rsidRDefault="00337895" w:rsidP="009C01C4">
      <w:pPr>
        <w:spacing w:after="0"/>
        <w:jc w:val="both"/>
        <w:rPr>
          <w:rFonts w:cstheme="minorHAnsi"/>
        </w:rPr>
      </w:pPr>
    </w:p>
    <w:p w14:paraId="04C97364" w14:textId="722CF986" w:rsidR="00C2715F" w:rsidRDefault="00C2715F" w:rsidP="009C01C4">
      <w:pPr>
        <w:spacing w:after="0"/>
        <w:jc w:val="both"/>
        <w:rPr>
          <w:rFonts w:cstheme="minorHAnsi"/>
        </w:rPr>
      </w:pPr>
      <w:r>
        <w:rPr>
          <w:rFonts w:cstheme="minorHAnsi"/>
        </w:rPr>
        <w:t>Dieťa sa do materskej školy prijíma na základe písomnej žiadosti zákonných zástupcov. Formulár žiadosti je k dispozícii v príslušnej materskej škole, ako aj na webových stránkach materských škôl</w:t>
      </w:r>
      <w:r w:rsidR="008C356C">
        <w:rPr>
          <w:rFonts w:cstheme="minorHAnsi"/>
        </w:rPr>
        <w:t>:</w:t>
      </w:r>
    </w:p>
    <w:p w14:paraId="21CF82FD" w14:textId="77777777" w:rsidR="0073779F" w:rsidRDefault="0073779F" w:rsidP="00C2715F">
      <w:pPr>
        <w:spacing w:after="0"/>
        <w:jc w:val="both"/>
        <w:rPr>
          <w:rFonts w:cstheme="minorHAnsi"/>
        </w:rPr>
      </w:pPr>
    </w:p>
    <w:p w14:paraId="47FA2A6C" w14:textId="5015028D" w:rsidR="0073779F" w:rsidRPr="0073779F" w:rsidRDefault="00337895" w:rsidP="00C2715F">
      <w:pPr>
        <w:spacing w:after="0"/>
        <w:jc w:val="both"/>
        <w:rPr>
          <w:rFonts w:cstheme="minorHAnsi"/>
          <w:color w:val="0070C0"/>
        </w:rPr>
      </w:pPr>
      <w:hyperlink r:id="rId6" w:history="1">
        <w:r w:rsidR="0073779F" w:rsidRPr="0073779F">
          <w:rPr>
            <w:rStyle w:val="Hypertextovprepojenie"/>
            <w:rFonts w:cstheme="minorHAnsi"/>
            <w:color w:val="0070C0"/>
          </w:rPr>
          <w:t>http://www.mskollarova.sk/</w:t>
        </w:r>
      </w:hyperlink>
    </w:p>
    <w:p w14:paraId="22CCF508" w14:textId="77777777" w:rsidR="00415E7B" w:rsidRDefault="00415E7B" w:rsidP="001069D2">
      <w:pPr>
        <w:spacing w:after="0"/>
        <w:jc w:val="both"/>
        <w:rPr>
          <w:rFonts w:cstheme="minorHAnsi"/>
        </w:rPr>
      </w:pPr>
    </w:p>
    <w:p w14:paraId="59387125" w14:textId="763D254D" w:rsidR="001069D2" w:rsidRDefault="001069D2" w:rsidP="001069D2">
      <w:pPr>
        <w:spacing w:after="0"/>
        <w:jc w:val="both"/>
        <w:rPr>
          <w:rFonts w:cstheme="minorHAnsi"/>
        </w:rPr>
      </w:pPr>
      <w:r w:rsidRPr="00BA41DE">
        <w:rPr>
          <w:rFonts w:cstheme="minorHAnsi"/>
        </w:rPr>
        <w:t xml:space="preserve">Žiadosť o prijatie dieťaťa na predprimárne vzdelávanie (ďalej len „Žiadosť“) sa podáva v čase </w:t>
      </w:r>
      <w:r w:rsidRPr="002978E1">
        <w:rPr>
          <w:rFonts w:cstheme="minorHAnsi"/>
          <w:b/>
          <w:bCs/>
        </w:rPr>
        <w:t>od 1. mája do 31. mája</w:t>
      </w:r>
      <w:r w:rsidRPr="002978E1">
        <w:rPr>
          <w:rFonts w:cstheme="minorHAnsi"/>
        </w:rPr>
        <w:t xml:space="preserve"> </w:t>
      </w:r>
      <w:r w:rsidRPr="002978E1">
        <w:rPr>
          <w:rFonts w:cstheme="minorHAnsi"/>
          <w:b/>
          <w:bCs/>
        </w:rPr>
        <w:t>2022</w:t>
      </w:r>
      <w:r w:rsidRPr="00BA41DE">
        <w:rPr>
          <w:rFonts w:cstheme="minorHAnsi"/>
        </w:rPr>
        <w:t xml:space="preserve"> v materskej škole/školách v zriaďovateľskej pôsobnosti </w:t>
      </w:r>
      <w:r w:rsidR="008E0FA0">
        <w:rPr>
          <w:rFonts w:cstheme="minorHAnsi"/>
        </w:rPr>
        <w:t>m</w:t>
      </w:r>
      <w:r w:rsidRPr="00BA41DE">
        <w:rPr>
          <w:rFonts w:cstheme="minorHAnsi"/>
        </w:rPr>
        <w:t>esta Senec.</w:t>
      </w:r>
    </w:p>
    <w:p w14:paraId="34D0FDC7" w14:textId="77777777" w:rsidR="005E0615" w:rsidRDefault="005E0615" w:rsidP="001069D2">
      <w:pPr>
        <w:spacing w:after="0"/>
        <w:jc w:val="both"/>
        <w:rPr>
          <w:rFonts w:cstheme="minorHAnsi"/>
          <w:b/>
          <w:bCs/>
          <w:u w:val="single"/>
        </w:rPr>
      </w:pPr>
    </w:p>
    <w:p w14:paraId="378CD746" w14:textId="50A47D3B" w:rsidR="001069D2" w:rsidRDefault="001069D2" w:rsidP="001069D2">
      <w:pPr>
        <w:spacing w:after="0"/>
        <w:jc w:val="both"/>
        <w:rPr>
          <w:rFonts w:cstheme="minorHAnsi"/>
          <w:b/>
          <w:bCs/>
          <w:u w:val="single"/>
        </w:rPr>
      </w:pPr>
      <w:r w:rsidRPr="00C2715F">
        <w:rPr>
          <w:rFonts w:cstheme="minorHAnsi"/>
          <w:b/>
          <w:bCs/>
          <w:u w:val="single"/>
        </w:rPr>
        <w:t>Zákonný zástupca môže podať žiadosť:</w:t>
      </w:r>
    </w:p>
    <w:p w14:paraId="51651447" w14:textId="77777777" w:rsidR="005E0615" w:rsidRPr="00C2715F" w:rsidRDefault="005E0615" w:rsidP="001069D2">
      <w:pPr>
        <w:spacing w:after="0"/>
        <w:jc w:val="both"/>
        <w:rPr>
          <w:rFonts w:cstheme="minorHAnsi"/>
          <w:b/>
          <w:bCs/>
          <w:u w:val="single"/>
        </w:rPr>
      </w:pPr>
    </w:p>
    <w:p w14:paraId="312B580C" w14:textId="77777777" w:rsidR="001069D2" w:rsidRPr="00BA41DE" w:rsidRDefault="001069D2" w:rsidP="001069D2">
      <w:pPr>
        <w:pStyle w:val="Odsekzoznamu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BA41DE">
        <w:rPr>
          <w:rFonts w:cstheme="minorHAnsi"/>
        </w:rPr>
        <w:t>do poštovej schránky umiestnenej na budove materskej školy (od 01.05. - 31.05.2022)</w:t>
      </w:r>
    </w:p>
    <w:p w14:paraId="66DD8000" w14:textId="77777777" w:rsidR="001069D2" w:rsidRPr="00BA41DE" w:rsidRDefault="001069D2" w:rsidP="001069D2">
      <w:pPr>
        <w:pStyle w:val="Odsekzoznamu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BA41DE">
        <w:rPr>
          <w:rFonts w:cstheme="minorHAnsi"/>
        </w:rPr>
        <w:t>poštou alebo kuriérom na adresu materskej školy (od 01.05. – 31.05.2022)</w:t>
      </w:r>
    </w:p>
    <w:p w14:paraId="5A847051" w14:textId="77777777" w:rsidR="001069D2" w:rsidRPr="00BA41DE" w:rsidRDefault="001069D2" w:rsidP="001069D2">
      <w:pPr>
        <w:pStyle w:val="Odsekzoznamu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BA41DE">
        <w:rPr>
          <w:rFonts w:cstheme="minorHAnsi"/>
        </w:rPr>
        <w:t>e-mailom alebo odoslaním naskenovaného tlačiva prostredníctvom e-mailu (od 01.05. – 31.05.2022)</w:t>
      </w:r>
    </w:p>
    <w:p w14:paraId="25D5B7FB" w14:textId="77777777" w:rsidR="001069D2" w:rsidRPr="00BA41DE" w:rsidRDefault="001069D2" w:rsidP="001069D2">
      <w:pPr>
        <w:pStyle w:val="Odsekzoznamu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BA41DE">
        <w:rPr>
          <w:rFonts w:cstheme="minorHAnsi"/>
        </w:rPr>
        <w:t xml:space="preserve">osobne (v priestoroch príslušnej materskej školy v dňoch: 03. a 04. mája 2022). </w:t>
      </w:r>
    </w:p>
    <w:p w14:paraId="13976BD8" w14:textId="77777777" w:rsidR="002978E1" w:rsidRDefault="002978E1" w:rsidP="001069D2">
      <w:pPr>
        <w:spacing w:after="0"/>
        <w:jc w:val="both"/>
        <w:rPr>
          <w:rFonts w:cstheme="minorHAnsi"/>
          <w:b/>
          <w:bCs/>
        </w:rPr>
      </w:pPr>
    </w:p>
    <w:p w14:paraId="48C58C73" w14:textId="2DC7CB73" w:rsidR="001069D2" w:rsidRDefault="001069D2" w:rsidP="001069D2">
      <w:pPr>
        <w:spacing w:after="0"/>
        <w:jc w:val="both"/>
        <w:rPr>
          <w:rFonts w:cstheme="minorHAnsi"/>
          <w:b/>
          <w:bCs/>
          <w:u w:val="single"/>
        </w:rPr>
      </w:pPr>
      <w:r w:rsidRPr="00C2715F">
        <w:rPr>
          <w:rFonts w:cstheme="minorHAnsi"/>
          <w:b/>
          <w:bCs/>
          <w:u w:val="single"/>
        </w:rPr>
        <w:t>Zákonný zástupca môže žiadosť doručiť aj prostredníctvom:</w:t>
      </w:r>
    </w:p>
    <w:p w14:paraId="64D4C494" w14:textId="77777777" w:rsidR="005E0615" w:rsidRPr="00C2715F" w:rsidRDefault="005E0615" w:rsidP="001069D2">
      <w:pPr>
        <w:spacing w:after="0"/>
        <w:jc w:val="both"/>
        <w:rPr>
          <w:rFonts w:cstheme="minorHAnsi"/>
          <w:b/>
          <w:bCs/>
          <w:u w:val="single"/>
        </w:rPr>
      </w:pPr>
    </w:p>
    <w:p w14:paraId="5DA9F3DD" w14:textId="77777777" w:rsidR="001069D2" w:rsidRPr="00BA41DE" w:rsidRDefault="001069D2" w:rsidP="001069D2">
      <w:pPr>
        <w:pStyle w:val="Odsekzoznamu"/>
        <w:numPr>
          <w:ilvl w:val="0"/>
          <w:numId w:val="5"/>
        </w:numPr>
        <w:spacing w:after="0"/>
        <w:ind w:left="284" w:hanging="284"/>
        <w:jc w:val="both"/>
        <w:rPr>
          <w:rFonts w:cstheme="minorHAnsi"/>
        </w:rPr>
      </w:pPr>
      <w:r w:rsidRPr="00BA41DE">
        <w:rPr>
          <w:rFonts w:cstheme="minorHAnsi"/>
        </w:rPr>
        <w:t>elektronického podania doručeného do elektronickej schránky materskej školy</w:t>
      </w:r>
    </w:p>
    <w:p w14:paraId="5BFD4830" w14:textId="77777777" w:rsidR="001069D2" w:rsidRPr="00BA41DE" w:rsidRDefault="001069D2" w:rsidP="001069D2">
      <w:pPr>
        <w:pStyle w:val="Odsekzoznamu"/>
        <w:spacing w:after="0"/>
        <w:ind w:left="284"/>
        <w:jc w:val="both"/>
        <w:rPr>
          <w:rFonts w:cstheme="minorHAnsi"/>
        </w:rPr>
      </w:pPr>
      <w:r w:rsidRPr="00BA41DE">
        <w:rPr>
          <w:rFonts w:cstheme="minorHAnsi"/>
        </w:rPr>
        <w:t>§ 11 zákona č. 305/2013 Z. z. o elektronickej podobe výkonu pôsobnosti orgánov verejnej moci a o zmene a doplnení niektorých zákonov (zákon o e-</w:t>
      </w:r>
      <w:proofErr w:type="spellStart"/>
      <w:r w:rsidRPr="00BA41DE">
        <w:rPr>
          <w:rFonts w:cstheme="minorHAnsi"/>
        </w:rPr>
        <w:t>Governmente</w:t>
      </w:r>
      <w:proofErr w:type="spellEnd"/>
      <w:r w:rsidRPr="00BA41DE">
        <w:rPr>
          <w:rFonts w:cstheme="minorHAnsi"/>
        </w:rPr>
        <w:t xml:space="preserve"> )v znení neskorších predpisov</w:t>
      </w:r>
    </w:p>
    <w:p w14:paraId="1EC750A7" w14:textId="77777777" w:rsidR="001069D2" w:rsidRPr="00BA41DE" w:rsidRDefault="001069D2" w:rsidP="001069D2">
      <w:pPr>
        <w:pStyle w:val="Odsekzoznamu"/>
        <w:numPr>
          <w:ilvl w:val="0"/>
          <w:numId w:val="5"/>
        </w:numPr>
        <w:spacing w:after="0"/>
        <w:ind w:left="284" w:hanging="284"/>
        <w:jc w:val="both"/>
        <w:rPr>
          <w:rFonts w:cstheme="minorHAnsi"/>
        </w:rPr>
      </w:pPr>
      <w:r w:rsidRPr="00BA41DE">
        <w:rPr>
          <w:rFonts w:cstheme="minorHAnsi"/>
        </w:rPr>
        <w:t>elektronického dokumentu, ktorý je autorizovaný kvalifikovaným elektronickým podpisom</w:t>
      </w:r>
    </w:p>
    <w:p w14:paraId="5F6DC9C4" w14:textId="77777777" w:rsidR="001069D2" w:rsidRPr="00BA41DE" w:rsidRDefault="001069D2" w:rsidP="001069D2">
      <w:pPr>
        <w:spacing w:after="0"/>
        <w:ind w:left="284"/>
        <w:jc w:val="both"/>
        <w:rPr>
          <w:rFonts w:cstheme="minorHAnsi"/>
        </w:rPr>
      </w:pPr>
      <w:r w:rsidRPr="00BA41DE">
        <w:rPr>
          <w:rFonts w:cstheme="minorHAnsi"/>
        </w:rPr>
        <w:t>Čl. 3 ods. 12 nariadenia Európskeho parlamentu a Rady(EÚ) č. 910/2014 z 23. júla 2014 o elektronickej identifikácii a dôveryhodných službách pre elektronické transakcie na vnútornom trhu a o zrušení smernice 1999/93/ES (Ú. v. EÚL257, 28. 8. 2014)</w:t>
      </w:r>
    </w:p>
    <w:p w14:paraId="1AEC43EF" w14:textId="77777777" w:rsidR="002365F5" w:rsidRDefault="002365F5" w:rsidP="001069D2">
      <w:pPr>
        <w:spacing w:after="0"/>
        <w:jc w:val="both"/>
        <w:rPr>
          <w:rFonts w:cstheme="minorHAnsi"/>
          <w:b/>
          <w:bCs/>
          <w:color w:val="FF0000"/>
        </w:rPr>
      </w:pPr>
    </w:p>
    <w:p w14:paraId="33DCF4E2" w14:textId="6C643019" w:rsidR="002978E1" w:rsidRPr="005E0615" w:rsidRDefault="005E0615" w:rsidP="001069D2">
      <w:pPr>
        <w:spacing w:after="0"/>
        <w:jc w:val="both"/>
        <w:rPr>
          <w:rFonts w:cstheme="minorHAnsi"/>
          <w:b/>
          <w:bCs/>
          <w:u w:val="single"/>
        </w:rPr>
      </w:pPr>
      <w:r w:rsidRPr="005E0615">
        <w:rPr>
          <w:rFonts w:cstheme="minorHAnsi"/>
          <w:b/>
          <w:bCs/>
          <w:u w:val="single"/>
        </w:rPr>
        <w:t>Kontakty na materské školy a termín pre osobné podanie žiadosti:</w:t>
      </w:r>
    </w:p>
    <w:p w14:paraId="1094BA96" w14:textId="77777777" w:rsidR="00337895" w:rsidRPr="005E0615" w:rsidRDefault="00337895" w:rsidP="001069D2">
      <w:pPr>
        <w:spacing w:after="0"/>
        <w:rPr>
          <w:sz w:val="34"/>
          <w:szCs w:val="34"/>
        </w:rPr>
      </w:pP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1"/>
        <w:gridCol w:w="1026"/>
        <w:gridCol w:w="1312"/>
        <w:gridCol w:w="1251"/>
        <w:gridCol w:w="1418"/>
        <w:gridCol w:w="3282"/>
      </w:tblGrid>
      <w:tr w:rsidR="001069D2" w:rsidRPr="000C5A54" w14:paraId="0F1DA31E" w14:textId="77777777" w:rsidTr="00BD6E54">
        <w:trPr>
          <w:trHeight w:val="330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F6BA" w14:textId="77777777" w:rsidR="001069D2" w:rsidRPr="000C5A54" w:rsidRDefault="001069D2" w:rsidP="00B1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Materská škola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1516" w14:textId="77777777" w:rsidR="001069D2" w:rsidRPr="000C5A54" w:rsidRDefault="001069D2" w:rsidP="00B1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Termín zápisu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CCD4" w14:textId="77777777" w:rsidR="001069D2" w:rsidRPr="000C5A54" w:rsidRDefault="001069D2" w:rsidP="00B1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Riaditeľ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A0B4" w14:textId="77777777" w:rsidR="001069D2" w:rsidRPr="000C5A54" w:rsidRDefault="001069D2" w:rsidP="00B1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Telefón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025D" w14:textId="77777777" w:rsidR="001069D2" w:rsidRPr="00A55F9E" w:rsidRDefault="001069D2" w:rsidP="00B1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Webová stránka</w:t>
            </w:r>
          </w:p>
          <w:p w14:paraId="6C8395FB" w14:textId="77777777" w:rsidR="001069D2" w:rsidRPr="000C5A54" w:rsidRDefault="001069D2" w:rsidP="00B1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E-mail</w:t>
            </w:r>
          </w:p>
        </w:tc>
      </w:tr>
      <w:tr w:rsidR="001069D2" w:rsidRPr="000C5A54" w14:paraId="1FADE769" w14:textId="77777777" w:rsidTr="00BD6E54">
        <w:trPr>
          <w:trHeight w:val="330"/>
        </w:trPr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5CC8" w14:textId="77777777" w:rsidR="001069D2" w:rsidRPr="000C5A54" w:rsidRDefault="001069D2" w:rsidP="00B1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6F46" w14:textId="77777777" w:rsidR="001069D2" w:rsidRPr="000C5A54" w:rsidRDefault="001069D2" w:rsidP="00B1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Dátum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ABC5" w14:textId="77777777" w:rsidR="001069D2" w:rsidRPr="000C5A54" w:rsidRDefault="001069D2" w:rsidP="00B1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Čas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6827" w14:textId="77777777" w:rsidR="001069D2" w:rsidRPr="000C5A54" w:rsidRDefault="001069D2" w:rsidP="00B1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73DD" w14:textId="77777777" w:rsidR="001069D2" w:rsidRPr="000C5A54" w:rsidRDefault="001069D2" w:rsidP="00B1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BB00" w14:textId="77777777" w:rsidR="001069D2" w:rsidRPr="000C5A54" w:rsidRDefault="001069D2" w:rsidP="00B1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069D2" w:rsidRPr="000C5A54" w14:paraId="2E4EEEEC" w14:textId="77777777" w:rsidTr="00BD6E54">
        <w:trPr>
          <w:trHeight w:val="300"/>
        </w:trPr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57C0" w14:textId="77777777" w:rsidR="001069D2" w:rsidRPr="000C5A54" w:rsidRDefault="001069D2" w:rsidP="00B1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Kollárova 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22E9" w14:textId="77777777" w:rsidR="001069D2" w:rsidRPr="000C5A54" w:rsidRDefault="001069D2" w:rsidP="00B1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3.5.2022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2D65" w14:textId="77777777" w:rsidR="001069D2" w:rsidRPr="000C5A54" w:rsidRDefault="001069D2" w:rsidP="00B1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13.00 - 17.00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5322" w14:textId="543BAB1E" w:rsidR="001069D2" w:rsidRPr="000C5A54" w:rsidRDefault="001069D2" w:rsidP="00B1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Mgr. E</w:t>
            </w:r>
            <w:r w:rsidR="003378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va </w:t>
            </w:r>
            <w:proofErr w:type="spellStart"/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Jonášová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1838" w14:textId="77777777" w:rsidR="001069D2" w:rsidRPr="000C5A54" w:rsidRDefault="001069D2" w:rsidP="00B1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02/45923432</w:t>
            </w:r>
          </w:p>
        </w:tc>
        <w:tc>
          <w:tcPr>
            <w:tcW w:w="32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E028" w14:textId="77777777" w:rsidR="001069D2" w:rsidRPr="000C5A54" w:rsidRDefault="001069D2" w:rsidP="00B16D1B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lang w:eastAsia="sk-SK"/>
              </w:rPr>
              <w:t>www.mskollarova.sk</w:t>
            </w:r>
          </w:p>
          <w:p w14:paraId="102D20C5" w14:textId="77777777" w:rsidR="001069D2" w:rsidRPr="000C5A54" w:rsidRDefault="001069D2" w:rsidP="00B16D1B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bookmarkStart w:id="0" w:name="_Hlk100133625"/>
            <w:r w:rsidRPr="00806DD5">
              <w:rPr>
                <w:rFonts w:ascii="Calibri" w:eastAsia="Times New Roman" w:hAnsi="Calibri" w:cs="Calibri"/>
                <w:color w:val="000000"/>
                <w:lang w:eastAsia="sk-SK"/>
              </w:rPr>
              <w:t>mskollarovazapis@gmail.com</w:t>
            </w:r>
            <w:bookmarkEnd w:id="0"/>
          </w:p>
        </w:tc>
      </w:tr>
      <w:tr w:rsidR="001069D2" w:rsidRPr="000C5A54" w14:paraId="65361626" w14:textId="77777777" w:rsidTr="00BD6E54">
        <w:trPr>
          <w:trHeight w:val="300"/>
        </w:trPr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A6E8" w14:textId="77777777" w:rsidR="001069D2" w:rsidRPr="000C5A54" w:rsidRDefault="001069D2" w:rsidP="00B1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DD95" w14:textId="77777777" w:rsidR="001069D2" w:rsidRPr="000C5A54" w:rsidRDefault="001069D2" w:rsidP="00B1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4.5.2022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8C07" w14:textId="77777777" w:rsidR="001069D2" w:rsidRPr="000C5A54" w:rsidRDefault="001069D2" w:rsidP="00B1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13.00 - 17.00</w:t>
            </w: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956C" w14:textId="77777777" w:rsidR="001069D2" w:rsidRPr="000C5A54" w:rsidRDefault="001069D2" w:rsidP="00B1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48E0" w14:textId="77777777" w:rsidR="001069D2" w:rsidRPr="000C5A54" w:rsidRDefault="001069D2" w:rsidP="00B1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6E6D" w14:textId="77777777" w:rsidR="001069D2" w:rsidRPr="000C5A54" w:rsidRDefault="001069D2" w:rsidP="00B1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14D8B250" w14:textId="00CE4033" w:rsidR="00CA5626" w:rsidRPr="00CA5626" w:rsidRDefault="00CA5626" w:rsidP="001A54EA">
      <w:pPr>
        <w:spacing w:after="0"/>
        <w:jc w:val="both"/>
      </w:pPr>
      <w:r w:rsidRPr="00415E7B">
        <w:lastRenderedPageBreak/>
        <w:t xml:space="preserve">V prípade nepriaznivej epidemiologickej situácie konkrétnej materskej školy odporúčame </w:t>
      </w:r>
      <w:r w:rsidR="002365F5" w:rsidRPr="00415E7B">
        <w:t>využiť iné možnosti podania žiadosti, než je osobný kontakt.</w:t>
      </w:r>
      <w:r w:rsidR="002365F5">
        <w:t xml:space="preserve"> </w:t>
      </w:r>
    </w:p>
    <w:p w14:paraId="023A0CD0" w14:textId="77777777" w:rsidR="00FB5CBC" w:rsidRDefault="00FB5CBC" w:rsidP="002978E1">
      <w:pPr>
        <w:pStyle w:val="Odsekzoznamu"/>
        <w:spacing w:after="0"/>
        <w:ind w:left="284" w:hanging="284"/>
        <w:jc w:val="both"/>
        <w:rPr>
          <w:rFonts w:cstheme="minorHAnsi"/>
          <w:b/>
          <w:bCs/>
        </w:rPr>
      </w:pPr>
    </w:p>
    <w:p w14:paraId="7B9DAFC9" w14:textId="0CE066F7" w:rsidR="002978E1" w:rsidRPr="002978E1" w:rsidRDefault="002978E1" w:rsidP="002978E1">
      <w:pPr>
        <w:pStyle w:val="Odsekzoznamu"/>
        <w:spacing w:after="0"/>
        <w:ind w:left="284" w:hanging="284"/>
        <w:jc w:val="both"/>
        <w:rPr>
          <w:rFonts w:cstheme="minorHAnsi"/>
          <w:b/>
          <w:bCs/>
        </w:rPr>
      </w:pPr>
      <w:r w:rsidRPr="002978E1">
        <w:rPr>
          <w:rFonts w:cstheme="minorHAnsi"/>
          <w:b/>
          <w:bCs/>
        </w:rPr>
        <w:t xml:space="preserve">Čas a spôsob podania </w:t>
      </w:r>
      <w:r w:rsidR="004C271A">
        <w:rPr>
          <w:rFonts w:cstheme="minorHAnsi"/>
          <w:b/>
          <w:bCs/>
        </w:rPr>
        <w:t>ž</w:t>
      </w:r>
      <w:r w:rsidRPr="002978E1">
        <w:rPr>
          <w:rFonts w:cstheme="minorHAnsi"/>
          <w:b/>
          <w:bCs/>
        </w:rPr>
        <w:t>iadosti nemá vplyv na prijatie dieťaťa na predprimárne vzdelávanie.</w:t>
      </w:r>
    </w:p>
    <w:p w14:paraId="2CDE3B3E" w14:textId="64937C22" w:rsidR="002978E1" w:rsidRDefault="002978E1" w:rsidP="001069D2">
      <w:pPr>
        <w:spacing w:after="0"/>
        <w:rPr>
          <w:color w:val="0070C0"/>
        </w:rPr>
      </w:pPr>
    </w:p>
    <w:p w14:paraId="416E7628" w14:textId="62182795" w:rsidR="00BA41DE" w:rsidRDefault="001069D2" w:rsidP="001069D2">
      <w:pPr>
        <w:spacing w:after="0"/>
        <w:jc w:val="both"/>
      </w:pPr>
      <w:r w:rsidRPr="00BC3C58">
        <w:rPr>
          <w:rFonts w:cstheme="minorHAnsi"/>
        </w:rPr>
        <w:t>Na predprimárne vzdelávanie v MŠ sa prijímajú deti v</w:t>
      </w:r>
      <w:r>
        <w:rPr>
          <w:rFonts w:cstheme="minorHAnsi"/>
        </w:rPr>
        <w:t> </w:t>
      </w:r>
      <w:r w:rsidRPr="00BC3C58">
        <w:rPr>
          <w:rFonts w:cstheme="minorHAnsi"/>
        </w:rPr>
        <w:t>súlade</w:t>
      </w:r>
      <w:r>
        <w:rPr>
          <w:rFonts w:cstheme="minorHAnsi"/>
        </w:rPr>
        <w:t xml:space="preserve"> so zákonom č. 596/2003 Z. z. o štátnej správe v školstve a školskej samospráve </w:t>
      </w:r>
      <w:r w:rsidRPr="002C6C75">
        <w:t>a o zmene a doplnení niektorých zákonov v znení neskorších predpisov</w:t>
      </w:r>
      <w:r>
        <w:rPr>
          <w:rFonts w:cstheme="minorHAnsi"/>
        </w:rPr>
        <w:t>, v súlade</w:t>
      </w:r>
      <w:r w:rsidRPr="00BC3C58">
        <w:rPr>
          <w:rFonts w:cstheme="minorHAnsi"/>
        </w:rPr>
        <w:t xml:space="preserve"> s § 59 zákona č. 245/2008 Z. z.</w:t>
      </w:r>
      <w:r>
        <w:rPr>
          <w:rFonts w:cstheme="minorHAnsi"/>
        </w:rPr>
        <w:t xml:space="preserve"> o výchove a vzdelávaní (školský zákon)</w:t>
      </w:r>
      <w:r w:rsidRPr="00BC3C58">
        <w:rPr>
          <w:rFonts w:cstheme="minorHAnsi"/>
        </w:rPr>
        <w:t xml:space="preserve"> a</w:t>
      </w:r>
      <w:r w:rsidRPr="002C6C75">
        <w:t> o zmene a doplnení niektorých zákonov v znení neskorších predpisov</w:t>
      </w:r>
      <w:r w:rsidR="00BA41DE">
        <w:t>.</w:t>
      </w:r>
      <w:r>
        <w:t xml:space="preserve"> </w:t>
      </w:r>
    </w:p>
    <w:p w14:paraId="567E56D5" w14:textId="77777777" w:rsidR="00F828BA" w:rsidRDefault="00F828BA" w:rsidP="001069D2">
      <w:pPr>
        <w:spacing w:after="0"/>
        <w:jc w:val="both"/>
        <w:rPr>
          <w:rFonts w:cstheme="minorHAnsi"/>
        </w:rPr>
      </w:pPr>
    </w:p>
    <w:p w14:paraId="23FD9B59" w14:textId="77777777" w:rsidR="001069D2" w:rsidRPr="00BA5308" w:rsidRDefault="001069D2" w:rsidP="00BA5308">
      <w:pPr>
        <w:spacing w:after="0"/>
        <w:jc w:val="both"/>
        <w:rPr>
          <w:rFonts w:cstheme="minorHAnsi"/>
          <w:b/>
          <w:bCs/>
        </w:rPr>
      </w:pPr>
      <w:r w:rsidRPr="00BA5308">
        <w:rPr>
          <w:rFonts w:cstheme="minorHAnsi"/>
          <w:b/>
          <w:bCs/>
        </w:rPr>
        <w:t>Pri posudzovaní žiadosti sa bude prihliadať na vek dieťaťa a kapacitné možnosti jednotlivých vekových skupín.</w:t>
      </w:r>
    </w:p>
    <w:p w14:paraId="747EE39E" w14:textId="77777777" w:rsidR="001069D2" w:rsidRDefault="001069D2" w:rsidP="001069D2">
      <w:pPr>
        <w:spacing w:after="0"/>
        <w:rPr>
          <w:rFonts w:cstheme="minorHAnsi"/>
          <w:b/>
        </w:rPr>
      </w:pPr>
    </w:p>
    <w:p w14:paraId="42EF16E4" w14:textId="77777777" w:rsidR="001069D2" w:rsidRPr="00E86A23" w:rsidRDefault="001069D2" w:rsidP="001069D2">
      <w:pPr>
        <w:spacing w:after="0"/>
        <w:rPr>
          <w:rFonts w:cstheme="minorHAnsi"/>
          <w:b/>
          <w:u w:val="single"/>
        </w:rPr>
      </w:pPr>
      <w:r w:rsidRPr="00E86A23">
        <w:rPr>
          <w:rFonts w:cstheme="minorHAnsi"/>
          <w:b/>
          <w:u w:val="single"/>
        </w:rPr>
        <w:t>Podmienky prijímania detí do materskej školy</w:t>
      </w:r>
      <w:r>
        <w:rPr>
          <w:rFonts w:cstheme="minorHAnsi"/>
          <w:b/>
          <w:u w:val="single"/>
        </w:rPr>
        <w:t>:</w:t>
      </w:r>
    </w:p>
    <w:p w14:paraId="694DF148" w14:textId="77777777" w:rsidR="001069D2" w:rsidRDefault="001069D2" w:rsidP="001069D2">
      <w:pPr>
        <w:spacing w:after="0"/>
        <w:rPr>
          <w:rFonts w:cstheme="minorHAnsi"/>
        </w:rPr>
      </w:pPr>
    </w:p>
    <w:p w14:paraId="6E2E49CB" w14:textId="14BB4844" w:rsidR="001069D2" w:rsidRDefault="001069D2" w:rsidP="001069D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1.  </w:t>
      </w:r>
      <w:r w:rsidRPr="003D4342">
        <w:rPr>
          <w:rFonts w:cstheme="minorHAnsi"/>
          <w:b/>
        </w:rPr>
        <w:t>Zákonné podmienky</w:t>
      </w:r>
    </w:p>
    <w:p w14:paraId="6FD0273A" w14:textId="77777777" w:rsidR="005A292E" w:rsidRPr="003D4342" w:rsidRDefault="005A292E" w:rsidP="001069D2">
      <w:pPr>
        <w:spacing w:after="0"/>
        <w:rPr>
          <w:rFonts w:cstheme="minorHAnsi"/>
          <w:b/>
        </w:rPr>
      </w:pPr>
    </w:p>
    <w:p w14:paraId="109131FA" w14:textId="77777777" w:rsidR="001069D2" w:rsidRPr="00966CDC" w:rsidRDefault="001069D2" w:rsidP="001069D2">
      <w:pPr>
        <w:pStyle w:val="Odsekzoznamu"/>
        <w:numPr>
          <w:ilvl w:val="0"/>
          <w:numId w:val="3"/>
        </w:numPr>
        <w:spacing w:after="0"/>
        <w:ind w:left="284" w:hanging="284"/>
        <w:jc w:val="both"/>
        <w:rPr>
          <w:rFonts w:cstheme="minorHAnsi"/>
        </w:rPr>
      </w:pPr>
      <w:r w:rsidRPr="00966CDC">
        <w:rPr>
          <w:rFonts w:cstheme="minorHAnsi"/>
        </w:rPr>
        <w:t>Na predprimárne vzdelávanie sa prednostne prijímajú deti, pre ktoré je predprimárne vzdelávanie povinné.</w:t>
      </w:r>
    </w:p>
    <w:p w14:paraId="2D36FB92" w14:textId="77777777" w:rsidR="001069D2" w:rsidRPr="00966CDC" w:rsidRDefault="001069D2" w:rsidP="001069D2">
      <w:pPr>
        <w:pStyle w:val="Odsekzoznamu"/>
        <w:numPr>
          <w:ilvl w:val="0"/>
          <w:numId w:val="3"/>
        </w:numPr>
        <w:spacing w:after="0"/>
        <w:ind w:left="284" w:hanging="284"/>
        <w:jc w:val="both"/>
        <w:rPr>
          <w:rFonts w:cstheme="minorHAnsi"/>
        </w:rPr>
      </w:pPr>
      <w:r w:rsidRPr="00966CDC">
        <w:rPr>
          <w:rFonts w:cstheme="minorHAnsi"/>
        </w:rPr>
        <w:t>Povinné predprimárne vzdelávanie plní dieťa v materskej škole v obci, v ktorej má trvalý pobyt (ďalej len „spádová materská škola“)</w:t>
      </w:r>
      <w:r>
        <w:rPr>
          <w:rFonts w:cstheme="minorHAnsi"/>
        </w:rPr>
        <w:t xml:space="preserve"> </w:t>
      </w:r>
      <w:r w:rsidRPr="00966CDC">
        <w:rPr>
          <w:rFonts w:cstheme="minorHAnsi"/>
        </w:rPr>
        <w:t xml:space="preserve">a ktoré dovŕši päť rokov veku </w:t>
      </w:r>
      <w:r w:rsidRPr="00342802">
        <w:rPr>
          <w:rFonts w:cstheme="minorHAnsi"/>
        </w:rPr>
        <w:t>do 31. augusta 2022</w:t>
      </w:r>
      <w:r w:rsidRPr="00966CDC">
        <w:rPr>
          <w:rFonts w:cstheme="minorHAnsi"/>
        </w:rPr>
        <w:t>.</w:t>
      </w:r>
    </w:p>
    <w:p w14:paraId="315DD46A" w14:textId="77777777" w:rsidR="001069D2" w:rsidRPr="00966CDC" w:rsidRDefault="001069D2" w:rsidP="001069D2">
      <w:pPr>
        <w:pStyle w:val="Odsekzoznamu"/>
        <w:numPr>
          <w:ilvl w:val="0"/>
          <w:numId w:val="3"/>
        </w:numPr>
        <w:spacing w:after="0"/>
        <w:ind w:left="284" w:hanging="284"/>
        <w:rPr>
          <w:rFonts w:cstheme="minorHAnsi"/>
        </w:rPr>
      </w:pPr>
      <w:r w:rsidRPr="00966CDC">
        <w:rPr>
          <w:rFonts w:cstheme="minorHAnsi"/>
        </w:rPr>
        <w:t>Na predprimárne vzdelávanie sa prijímajú deti od troch rokov veku.</w:t>
      </w:r>
    </w:p>
    <w:p w14:paraId="684DC9DB" w14:textId="77777777" w:rsidR="001069D2" w:rsidRDefault="001069D2" w:rsidP="001069D2">
      <w:pPr>
        <w:spacing w:after="0"/>
        <w:rPr>
          <w:rFonts w:cstheme="minorHAnsi"/>
          <w:b/>
          <w:bCs/>
        </w:rPr>
      </w:pPr>
    </w:p>
    <w:p w14:paraId="0B45D305" w14:textId="77777777" w:rsidR="001069D2" w:rsidRPr="002978E1" w:rsidRDefault="001069D2" w:rsidP="00415E7B">
      <w:pPr>
        <w:spacing w:after="0"/>
        <w:jc w:val="both"/>
        <w:rPr>
          <w:rFonts w:cstheme="minorHAnsi"/>
          <w:b/>
          <w:bCs/>
          <w:color w:val="0070C0"/>
        </w:rPr>
      </w:pPr>
      <w:r w:rsidRPr="002978E1">
        <w:rPr>
          <w:rFonts w:cstheme="minorHAnsi"/>
          <w:b/>
          <w:bCs/>
        </w:rPr>
        <w:t xml:space="preserve">Pre dieťa, ktoré dovŕši päť rokov veku do 31. augusta 2022, je predprimárne vzdelávanie povinné. </w:t>
      </w:r>
    </w:p>
    <w:p w14:paraId="10BD0EFB" w14:textId="77777777" w:rsidR="001069D2" w:rsidRDefault="001069D2" w:rsidP="001069D2">
      <w:pPr>
        <w:spacing w:after="0"/>
        <w:rPr>
          <w:rFonts w:cstheme="minorHAnsi"/>
          <w:color w:val="0070C0"/>
        </w:rPr>
      </w:pPr>
    </w:p>
    <w:p w14:paraId="3FF47472" w14:textId="77777777" w:rsidR="001069D2" w:rsidRPr="00D25FDB" w:rsidRDefault="001069D2" w:rsidP="001069D2">
      <w:pPr>
        <w:spacing w:after="0"/>
        <w:jc w:val="both"/>
        <w:rPr>
          <w:rFonts w:cstheme="minorHAnsi"/>
        </w:rPr>
      </w:pPr>
      <w:r w:rsidRPr="00D25FDB">
        <w:rPr>
          <w:rFonts w:cstheme="minorHAnsi"/>
        </w:rPr>
        <w:t>Povinné predprimárne vzdelávanie plní dieťa v spádovej materskej škole, ak zákonný zástupca pre dieťa nevyberie inú materskú školu. Dieťa môže plniť povinné predprimárne vzdelávanie aj v</w:t>
      </w:r>
      <w:r>
        <w:rPr>
          <w:rFonts w:cstheme="minorHAnsi"/>
        </w:rPr>
        <w:t> </w:t>
      </w:r>
      <w:r w:rsidRPr="00D25FDB">
        <w:rPr>
          <w:rFonts w:cstheme="minorHAnsi"/>
        </w:rPr>
        <w:t>inej</w:t>
      </w:r>
      <w:r>
        <w:rPr>
          <w:rFonts w:cstheme="minorHAnsi"/>
        </w:rPr>
        <w:t>,</w:t>
      </w:r>
      <w:r w:rsidRPr="00D25FDB">
        <w:rPr>
          <w:rFonts w:cstheme="minorHAnsi"/>
        </w:rPr>
        <w:t xml:space="preserve"> ako spádovej materskej škole, ak ho riaditeľ tejto materskej školy prijme na predprimárne vzdelávanie. </w:t>
      </w:r>
    </w:p>
    <w:p w14:paraId="20241B46" w14:textId="2A5504BF" w:rsidR="001069D2" w:rsidRPr="00D25FDB" w:rsidRDefault="001069D2" w:rsidP="00415E7B">
      <w:pPr>
        <w:pStyle w:val="Odsekzoznamu"/>
        <w:spacing w:after="0"/>
        <w:ind w:left="0"/>
        <w:jc w:val="both"/>
        <w:rPr>
          <w:rFonts w:cstheme="minorHAnsi"/>
          <w:b/>
          <w:bCs/>
        </w:rPr>
      </w:pPr>
      <w:r w:rsidRPr="00D25FDB">
        <w:rPr>
          <w:rFonts w:cstheme="minorHAnsi"/>
        </w:rPr>
        <w:t xml:space="preserve">Spádová materská škola sa určuje </w:t>
      </w:r>
      <w:r w:rsidRPr="00B42D5A">
        <w:rPr>
          <w:rFonts w:cstheme="minorHAnsi"/>
          <w:u w:val="single"/>
        </w:rPr>
        <w:t>len</w:t>
      </w:r>
      <w:r w:rsidRPr="008D2930">
        <w:rPr>
          <w:rFonts w:cstheme="minorHAnsi"/>
        </w:rPr>
        <w:t xml:space="preserve"> </w:t>
      </w:r>
      <w:r w:rsidRPr="00D25FDB">
        <w:rPr>
          <w:rFonts w:cstheme="minorHAnsi"/>
        </w:rPr>
        <w:t xml:space="preserve">pre deti, pre ktoré je predprimárne vzdelávanie povinné. </w:t>
      </w:r>
      <w:proofErr w:type="spellStart"/>
      <w:r w:rsidRPr="00D25FDB">
        <w:rPr>
          <w:rFonts w:cstheme="minorHAnsi"/>
          <w:b/>
          <w:bCs/>
        </w:rPr>
        <w:t>Spádovosť</w:t>
      </w:r>
      <w:proofErr w:type="spellEnd"/>
      <w:r w:rsidRPr="00D25FDB">
        <w:rPr>
          <w:rFonts w:cstheme="minorHAnsi"/>
          <w:b/>
          <w:bCs/>
        </w:rPr>
        <w:t xml:space="preserve"> materských škôl v zriaďovateľskej pôsobnosti mesta Senec </w:t>
      </w:r>
      <w:r w:rsidR="008A454C">
        <w:rPr>
          <w:rFonts w:cstheme="minorHAnsi"/>
          <w:b/>
          <w:bCs/>
        </w:rPr>
        <w:t>bola schválená</w:t>
      </w:r>
      <w:r w:rsidRPr="00D25FDB">
        <w:rPr>
          <w:rFonts w:cstheme="minorHAnsi"/>
          <w:b/>
          <w:bCs/>
        </w:rPr>
        <w:t xml:space="preserve"> na zasadnutí mestského zastupiteľstva dňa 30. 03. 2022</w:t>
      </w:r>
      <w:r w:rsidR="008A454C">
        <w:rPr>
          <w:rFonts w:cstheme="minorHAnsi"/>
          <w:b/>
          <w:bCs/>
        </w:rPr>
        <w:t xml:space="preserve"> Všeobecne záväzným nariadením mesta Senec</w:t>
      </w:r>
      <w:r w:rsidR="00F828BA">
        <w:rPr>
          <w:rFonts w:cstheme="minorHAnsi"/>
          <w:b/>
          <w:bCs/>
        </w:rPr>
        <w:t xml:space="preserve"> č. 1/2022, ktoré nadobudne právoplatnosť </w:t>
      </w:r>
      <w:r w:rsidR="00415E7B">
        <w:rPr>
          <w:rFonts w:cstheme="minorHAnsi"/>
          <w:b/>
          <w:bCs/>
        </w:rPr>
        <w:t>26</w:t>
      </w:r>
      <w:r w:rsidR="00F828BA">
        <w:rPr>
          <w:rFonts w:cstheme="minorHAnsi"/>
          <w:b/>
          <w:bCs/>
        </w:rPr>
        <w:t>. apríla 2022.</w:t>
      </w:r>
    </w:p>
    <w:p w14:paraId="51EAE05A" w14:textId="77777777" w:rsidR="005A292E" w:rsidRDefault="005A292E" w:rsidP="001069D2">
      <w:pPr>
        <w:spacing w:after="0"/>
        <w:jc w:val="both"/>
        <w:rPr>
          <w:rFonts w:cstheme="minorHAnsi"/>
          <w:b/>
        </w:rPr>
      </w:pPr>
    </w:p>
    <w:p w14:paraId="7164E990" w14:textId="1F7DC3B3" w:rsidR="001069D2" w:rsidRDefault="001069D2" w:rsidP="001069D2">
      <w:pPr>
        <w:spacing w:after="0"/>
        <w:jc w:val="both"/>
        <w:rPr>
          <w:rFonts w:cstheme="minorHAnsi"/>
          <w:b/>
        </w:rPr>
      </w:pPr>
      <w:r w:rsidRPr="003D4342">
        <w:rPr>
          <w:rFonts w:cstheme="minorHAnsi"/>
          <w:b/>
        </w:rPr>
        <w:t>2.  Ostatné podmienky prijímania</w:t>
      </w:r>
    </w:p>
    <w:p w14:paraId="36C96599" w14:textId="77777777" w:rsidR="005A292E" w:rsidRDefault="005A292E" w:rsidP="001069D2">
      <w:pPr>
        <w:spacing w:after="0"/>
        <w:jc w:val="both"/>
        <w:rPr>
          <w:rFonts w:cstheme="minorHAnsi"/>
          <w:b/>
        </w:rPr>
      </w:pPr>
    </w:p>
    <w:p w14:paraId="76D45B1D" w14:textId="77777777" w:rsidR="001069D2" w:rsidRPr="00A445E4" w:rsidRDefault="001069D2" w:rsidP="001069D2">
      <w:pPr>
        <w:pStyle w:val="Odsekzoznamu"/>
        <w:numPr>
          <w:ilvl w:val="0"/>
          <w:numId w:val="2"/>
        </w:numPr>
        <w:spacing w:after="0"/>
        <w:ind w:left="284" w:hanging="284"/>
        <w:jc w:val="both"/>
        <w:rPr>
          <w:rFonts w:cstheme="minorHAnsi"/>
        </w:rPr>
      </w:pPr>
      <w:r w:rsidRPr="00A445E4">
        <w:rPr>
          <w:rFonts w:cstheme="minorHAnsi"/>
        </w:rPr>
        <w:t>Pri žiadostiach od rodičov zo sociálne znevýhodneného prostredia sa pri zápise požaduje aj potvrdenie z Útvaru sociálnych služieb mesta Senec. Dieťaťom zo soc</w:t>
      </w:r>
      <w:r>
        <w:rPr>
          <w:rFonts w:cstheme="minorHAnsi"/>
        </w:rPr>
        <w:t>iálne</w:t>
      </w:r>
      <w:r w:rsidRPr="00A445E4">
        <w:rPr>
          <w:rFonts w:cstheme="minorHAnsi"/>
        </w:rPr>
        <w:t xml:space="preserve"> znevýhodneného prostredia sa rozumie dieťa v zmysle ustanovenia § 2 písm. p) zákona č. 245/2008 Z. z. o výchove a vzdelávaní (školský zákon).</w:t>
      </w:r>
    </w:p>
    <w:p w14:paraId="4BB853E2" w14:textId="77777777" w:rsidR="001069D2" w:rsidRPr="00A445E4" w:rsidRDefault="001069D2" w:rsidP="001069D2">
      <w:pPr>
        <w:pStyle w:val="Odsekzoznamu"/>
        <w:numPr>
          <w:ilvl w:val="0"/>
          <w:numId w:val="2"/>
        </w:numPr>
        <w:spacing w:after="0"/>
        <w:ind w:left="284" w:hanging="284"/>
        <w:jc w:val="both"/>
        <w:rPr>
          <w:rFonts w:cstheme="minorHAnsi"/>
        </w:rPr>
      </w:pPr>
      <w:r w:rsidRPr="00A445E4">
        <w:rPr>
          <w:rFonts w:cstheme="minorHAnsi"/>
        </w:rPr>
        <w:t>V prípade podania žiadosti o prijatie na viaceré MŠ, riaditeľky určia, na ktorú MŠ bude dieťa prijaté.</w:t>
      </w:r>
    </w:p>
    <w:p w14:paraId="7976D1C0" w14:textId="77777777" w:rsidR="001069D2" w:rsidRDefault="001069D2" w:rsidP="001069D2">
      <w:pPr>
        <w:pStyle w:val="Odsekzoznamu"/>
        <w:numPr>
          <w:ilvl w:val="0"/>
          <w:numId w:val="2"/>
        </w:numPr>
        <w:spacing w:after="0"/>
        <w:ind w:left="284" w:hanging="284"/>
        <w:jc w:val="both"/>
        <w:rPr>
          <w:rFonts w:cstheme="minorHAnsi"/>
        </w:rPr>
      </w:pPr>
      <w:r w:rsidRPr="00A445E4">
        <w:rPr>
          <w:rFonts w:cstheme="minorHAnsi"/>
        </w:rPr>
        <w:t>Zohľadňuje sa prijatie dieťaťa prihláseného do tej istej MŠ, v ktorej má jeho zákonný zástupca pracovný pomer.</w:t>
      </w:r>
    </w:p>
    <w:p w14:paraId="5E59ABFC" w14:textId="77777777" w:rsidR="001069D2" w:rsidRPr="000B0A1F" w:rsidRDefault="001069D2" w:rsidP="001069D2">
      <w:pPr>
        <w:pStyle w:val="Odsekzoznamu"/>
        <w:numPr>
          <w:ilvl w:val="0"/>
          <w:numId w:val="2"/>
        </w:numPr>
        <w:spacing w:after="0"/>
        <w:ind w:left="284" w:hanging="284"/>
        <w:jc w:val="both"/>
        <w:rPr>
          <w:rFonts w:cstheme="minorHAnsi"/>
        </w:rPr>
      </w:pPr>
      <w:r w:rsidRPr="000B0A1F">
        <w:rPr>
          <w:rFonts w:cstheme="minorHAnsi"/>
        </w:rPr>
        <w:t>Do materskej školy sa prijímajú deti na predprimárne vzdelávanie aj v priebehu školského roka, v prípade voľnej kapacity po</w:t>
      </w:r>
      <w:r>
        <w:rPr>
          <w:rFonts w:cstheme="minorHAnsi"/>
        </w:rPr>
        <w:t xml:space="preserve"> </w:t>
      </w:r>
      <w:r w:rsidRPr="000B0A1F">
        <w:rPr>
          <w:rFonts w:cstheme="minorHAnsi"/>
        </w:rPr>
        <w:t>zápise</w:t>
      </w:r>
      <w:r>
        <w:rPr>
          <w:rFonts w:cstheme="minorHAnsi"/>
        </w:rPr>
        <w:t>.</w:t>
      </w:r>
    </w:p>
    <w:p w14:paraId="5BDD7A5C" w14:textId="77777777" w:rsidR="001069D2" w:rsidRDefault="001069D2" w:rsidP="001069D2">
      <w:pPr>
        <w:spacing w:after="0"/>
        <w:jc w:val="both"/>
        <w:rPr>
          <w:rFonts w:cstheme="minorHAnsi"/>
        </w:rPr>
      </w:pPr>
    </w:p>
    <w:p w14:paraId="04FCD609" w14:textId="7FEE6E82" w:rsidR="001069D2" w:rsidRDefault="001069D2" w:rsidP="001069D2">
      <w:pPr>
        <w:spacing w:after="0"/>
        <w:jc w:val="both"/>
        <w:rPr>
          <w:rFonts w:cstheme="minorHAnsi"/>
          <w:b/>
          <w:bCs/>
          <w:u w:val="single"/>
        </w:rPr>
      </w:pPr>
      <w:r w:rsidRPr="00345C73">
        <w:rPr>
          <w:rFonts w:cstheme="minorHAnsi"/>
          <w:b/>
          <w:bCs/>
          <w:u w:val="single"/>
        </w:rPr>
        <w:t>Zákonný zástupca dieťaťa pri zápise predloží nasledujúce dokumenty:</w:t>
      </w:r>
    </w:p>
    <w:p w14:paraId="79127A74" w14:textId="77777777" w:rsidR="00A52C4D" w:rsidRDefault="00A52C4D" w:rsidP="001069D2">
      <w:pPr>
        <w:spacing w:after="0"/>
        <w:jc w:val="both"/>
        <w:rPr>
          <w:rFonts w:cstheme="minorHAnsi"/>
          <w:b/>
          <w:bCs/>
          <w:u w:val="single"/>
        </w:rPr>
      </w:pPr>
    </w:p>
    <w:p w14:paraId="4414ECFB" w14:textId="77777777" w:rsidR="001069D2" w:rsidRDefault="001069D2" w:rsidP="001069D2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826194">
        <w:rPr>
          <w:rFonts w:cstheme="minorHAnsi"/>
        </w:rPr>
        <w:t xml:space="preserve">Kompletne vyplnenú </w:t>
      </w:r>
      <w:r w:rsidRPr="00826194">
        <w:rPr>
          <w:rFonts w:cstheme="minorHAnsi"/>
          <w:b/>
        </w:rPr>
        <w:t>Žiadosť</w:t>
      </w:r>
      <w:r w:rsidRPr="00826194">
        <w:rPr>
          <w:rFonts w:cstheme="minorHAnsi"/>
        </w:rPr>
        <w:t xml:space="preserve">, súčasťou ktorej je aj </w:t>
      </w:r>
      <w:r w:rsidRPr="00826194">
        <w:rPr>
          <w:rFonts w:cstheme="minorHAnsi"/>
          <w:b/>
        </w:rPr>
        <w:t>Potvrdenie lekára o zdravotnej spôsobilosti</w:t>
      </w:r>
      <w:r w:rsidRPr="00826194">
        <w:rPr>
          <w:rFonts w:cstheme="minorHAnsi"/>
        </w:rPr>
        <w:t>. Na potvrdení musí byť aj údaj o povinnom očkovaní. (Neabsolvovanie povinných očkovaní nie je dôvodom na neprijatie dieťaťa do MŠ.)</w:t>
      </w:r>
    </w:p>
    <w:p w14:paraId="71D430C6" w14:textId="77777777" w:rsidR="001069D2" w:rsidRDefault="001069D2" w:rsidP="001069D2">
      <w:pPr>
        <w:pStyle w:val="Odsekzoznamu"/>
        <w:spacing w:after="0"/>
        <w:ind w:left="284"/>
        <w:jc w:val="both"/>
        <w:rPr>
          <w:rFonts w:cstheme="minorHAnsi"/>
        </w:rPr>
      </w:pPr>
    </w:p>
    <w:p w14:paraId="746002BA" w14:textId="77777777" w:rsidR="001069D2" w:rsidRDefault="001069D2" w:rsidP="00BA41DE">
      <w:pPr>
        <w:pStyle w:val="Odsekzoznamu"/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lastRenderedPageBreak/>
        <w:t>V súlade s § 144a ods. 1 z</w:t>
      </w:r>
      <w:r w:rsidRPr="005D5907">
        <w:rPr>
          <w:rFonts w:cstheme="minorHAnsi"/>
        </w:rPr>
        <w:t>ákon</w:t>
      </w:r>
      <w:r>
        <w:rPr>
          <w:rFonts w:cstheme="minorHAnsi"/>
        </w:rPr>
        <w:t>a</w:t>
      </w:r>
      <w:r w:rsidRPr="005D5907">
        <w:rPr>
          <w:rFonts w:cstheme="minorHAnsi"/>
        </w:rPr>
        <w:t xml:space="preserve"> č. 245/2008 Z. z. o výchove a vzdelávaní (školský zákon) a o zmene a doplnení niektorých zákonov v znení neskorších predpisov</w:t>
      </w:r>
      <w:r>
        <w:rPr>
          <w:rFonts w:cstheme="minorHAnsi"/>
        </w:rPr>
        <w:t xml:space="preserve"> sa v žiadosti vyžaduje podpis oboch zákonných zástupcov dieťaťa. Podpis oboch zákonných zástupcov sa nevyžaduje v prípadoch uvedených v § 144a ods. 2 tohto zákona.</w:t>
      </w:r>
    </w:p>
    <w:p w14:paraId="2255A1DE" w14:textId="77777777" w:rsidR="001069D2" w:rsidRDefault="001069D2" w:rsidP="00BA41DE">
      <w:pPr>
        <w:pStyle w:val="Odsekzoznamu"/>
        <w:spacing w:after="0"/>
        <w:ind w:left="284"/>
        <w:jc w:val="both"/>
        <w:rPr>
          <w:rFonts w:cstheme="minorHAnsi"/>
        </w:rPr>
      </w:pPr>
      <w:r w:rsidRPr="0042229B">
        <w:rPr>
          <w:rFonts w:cstheme="minorHAnsi"/>
        </w:rPr>
        <w:t>Zákonní zástupcovia sa môžu dohodnúť, že žiadosť podpisuje iba jeden zákonný zástupca a rozhodnutie sa doručí iba jednému zákonnému zástupcovi, ak písomné vyhlásenie o tejto skutočnosti doručia/predložia riaditeľovi školy</w:t>
      </w:r>
      <w:r>
        <w:rPr>
          <w:rFonts w:cstheme="minorHAnsi"/>
        </w:rPr>
        <w:t>. Na tento účel môžu použiť formulár, ktorý sa nachádza v prílohe č. 3 Usmernenia k prijímaniu detí na predprimárne vzdelávanie do materskej školy na školský rok 2022/2023:</w:t>
      </w:r>
    </w:p>
    <w:p w14:paraId="4A2F84B5" w14:textId="77777777" w:rsidR="001069D2" w:rsidRPr="008D2930" w:rsidRDefault="00337895" w:rsidP="00BA41DE">
      <w:pPr>
        <w:pStyle w:val="Odsekzoznamu"/>
        <w:spacing w:after="0"/>
        <w:ind w:left="284"/>
        <w:jc w:val="both"/>
        <w:rPr>
          <w:rFonts w:cstheme="minorHAnsi"/>
          <w:color w:val="0070C0"/>
        </w:rPr>
      </w:pPr>
      <w:hyperlink r:id="rId7" w:history="1">
        <w:r w:rsidR="001069D2" w:rsidRPr="008D2930">
          <w:rPr>
            <w:rStyle w:val="Hypertextovprepojenie"/>
            <w:rFonts w:cstheme="minorHAnsi"/>
            <w:color w:val="0070C0"/>
          </w:rPr>
          <w:t>https://www.minedu.sk/usmernenie-k-prijimaniu-deti-na-predprimarne-vzdelavanie-do-materskej-skoly-na-skolsky-rok-20222023/</w:t>
        </w:r>
      </w:hyperlink>
    </w:p>
    <w:p w14:paraId="1C030366" w14:textId="77777777" w:rsidR="001069D2" w:rsidRDefault="001069D2" w:rsidP="001069D2">
      <w:pPr>
        <w:spacing w:after="0"/>
        <w:ind w:left="284" w:hanging="284"/>
        <w:rPr>
          <w:rFonts w:cstheme="minorHAnsi"/>
        </w:rPr>
      </w:pPr>
    </w:p>
    <w:p w14:paraId="3AA62C42" w14:textId="77777777" w:rsidR="001069D2" w:rsidRPr="00826194" w:rsidRDefault="001069D2" w:rsidP="001069D2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826194">
        <w:rPr>
          <w:rFonts w:cstheme="minorHAnsi"/>
        </w:rPr>
        <w:t xml:space="preserve">K nahliadnutiu </w:t>
      </w:r>
      <w:r w:rsidRPr="00826194">
        <w:rPr>
          <w:rFonts w:cstheme="minorHAnsi"/>
          <w:b/>
        </w:rPr>
        <w:t>rodný list dieťaťa</w:t>
      </w:r>
      <w:r w:rsidRPr="00826194">
        <w:rPr>
          <w:rFonts w:cstheme="minorHAnsi"/>
        </w:rPr>
        <w:t xml:space="preserve"> (originál alebo overenú kópiu) a </w:t>
      </w:r>
      <w:r w:rsidRPr="00826194">
        <w:rPr>
          <w:rFonts w:cstheme="minorHAnsi"/>
          <w:b/>
        </w:rPr>
        <w:t xml:space="preserve">občiansky </w:t>
      </w:r>
      <w:r w:rsidRPr="004E003B">
        <w:rPr>
          <w:rFonts w:cstheme="minorHAnsi"/>
          <w:b/>
        </w:rPr>
        <w:t>preukaz zákonného zástupcu</w:t>
      </w:r>
      <w:r>
        <w:rPr>
          <w:rFonts w:cstheme="minorHAnsi"/>
        </w:rPr>
        <w:t xml:space="preserve"> (len pri osobnom podaní žiadosti)</w:t>
      </w:r>
      <w:r w:rsidRPr="00826194">
        <w:rPr>
          <w:rFonts w:cstheme="minorHAnsi"/>
        </w:rPr>
        <w:t>.</w:t>
      </w:r>
    </w:p>
    <w:p w14:paraId="13FCAF67" w14:textId="77777777" w:rsidR="001069D2" w:rsidRDefault="001069D2" w:rsidP="001069D2">
      <w:pPr>
        <w:spacing w:after="0"/>
        <w:ind w:left="284" w:hanging="284"/>
        <w:rPr>
          <w:rFonts w:cstheme="minorHAnsi"/>
        </w:rPr>
      </w:pPr>
    </w:p>
    <w:p w14:paraId="5FE1CA93" w14:textId="77777777" w:rsidR="001069D2" w:rsidRDefault="001069D2" w:rsidP="001069D2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826194">
        <w:rPr>
          <w:rFonts w:cstheme="minorHAnsi"/>
        </w:rPr>
        <w:t>V prípade špeciálnych výchovno-vzdelávacích potrieb vyjadrenie príslušného zariadenia výchovného poradenstva a prevencie.</w:t>
      </w:r>
    </w:p>
    <w:p w14:paraId="7425402B" w14:textId="77777777" w:rsidR="001069D2" w:rsidRPr="00A4010C" w:rsidRDefault="001069D2" w:rsidP="00415E7B">
      <w:pPr>
        <w:pStyle w:val="Odsekzoznamu"/>
        <w:ind w:left="9149" w:hanging="9149"/>
        <w:rPr>
          <w:rFonts w:cstheme="minorHAnsi"/>
        </w:rPr>
      </w:pPr>
    </w:p>
    <w:p w14:paraId="541B987F" w14:textId="77777777" w:rsidR="001069D2" w:rsidRDefault="001069D2" w:rsidP="001069D2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114A04">
        <w:rPr>
          <w:rFonts w:cstheme="minorHAnsi"/>
        </w:rPr>
        <w:t xml:space="preserve">V prípade dieťaťa zo sociálne znevýhodneného prostredia potvrdenie z Útvaru sociálnych služieb mesta Senec. </w:t>
      </w:r>
    </w:p>
    <w:p w14:paraId="26121214" w14:textId="77777777" w:rsidR="001069D2" w:rsidRDefault="001069D2" w:rsidP="001069D2">
      <w:pPr>
        <w:spacing w:after="0"/>
        <w:jc w:val="both"/>
        <w:rPr>
          <w:rFonts w:cstheme="minorHAnsi"/>
        </w:rPr>
      </w:pPr>
    </w:p>
    <w:p w14:paraId="1E4C5672" w14:textId="77777777" w:rsidR="001069D2" w:rsidRPr="005A292E" w:rsidRDefault="001069D2" w:rsidP="001069D2">
      <w:pPr>
        <w:spacing w:after="0"/>
        <w:jc w:val="both"/>
        <w:rPr>
          <w:rFonts w:cstheme="minorHAnsi"/>
          <w:b/>
          <w:bCs/>
        </w:rPr>
      </w:pPr>
      <w:r w:rsidRPr="005A292E">
        <w:rPr>
          <w:rFonts w:cstheme="minorHAnsi"/>
          <w:b/>
          <w:bCs/>
        </w:rPr>
        <w:t>Materská škola bude pri zápise požadovať osobné údaje a predloženie dokladov dieťaťa a zákonných zástupcov podľa platnej legislatívy.</w:t>
      </w:r>
    </w:p>
    <w:p w14:paraId="6EB35DCF" w14:textId="77777777" w:rsidR="001069D2" w:rsidRDefault="001069D2" w:rsidP="001069D2">
      <w:pPr>
        <w:spacing w:after="0"/>
        <w:jc w:val="both"/>
        <w:rPr>
          <w:rFonts w:cstheme="minorHAnsi"/>
          <w:color w:val="0070C0"/>
        </w:rPr>
      </w:pPr>
    </w:p>
    <w:p w14:paraId="7222CBC7" w14:textId="77777777" w:rsidR="001069D2" w:rsidRDefault="001069D2" w:rsidP="001069D2">
      <w:pPr>
        <w:spacing w:after="0"/>
        <w:jc w:val="both"/>
        <w:rPr>
          <w:rFonts w:cstheme="minorHAnsi"/>
          <w:b/>
          <w:bCs/>
        </w:rPr>
      </w:pPr>
      <w:r w:rsidRPr="006953A9">
        <w:rPr>
          <w:rFonts w:cstheme="minorHAnsi"/>
          <w:b/>
          <w:bCs/>
        </w:rPr>
        <w:t>Legislatíva k zápisu do materskej školy</w:t>
      </w:r>
    </w:p>
    <w:p w14:paraId="3BF07B9E" w14:textId="77777777" w:rsidR="001069D2" w:rsidRDefault="001069D2" w:rsidP="001069D2">
      <w:pPr>
        <w:spacing w:after="0"/>
        <w:jc w:val="both"/>
        <w:rPr>
          <w:rFonts w:cstheme="minorHAnsi"/>
          <w:b/>
          <w:bCs/>
        </w:rPr>
      </w:pPr>
    </w:p>
    <w:p w14:paraId="13C32CA6" w14:textId="77777777" w:rsidR="001069D2" w:rsidRPr="002C6C75" w:rsidRDefault="001069D2" w:rsidP="001069D2">
      <w:pPr>
        <w:pStyle w:val="Odsekzoznamu"/>
        <w:numPr>
          <w:ilvl w:val="0"/>
          <w:numId w:val="6"/>
        </w:numPr>
        <w:spacing w:after="0"/>
        <w:ind w:left="284" w:hanging="284"/>
        <w:jc w:val="both"/>
      </w:pPr>
      <w:r>
        <w:t>Z</w:t>
      </w:r>
      <w:r w:rsidRPr="002C6C75">
        <w:t>ákon č. 596/2003 Z. z. o štátnej správe v školstve a školskej samospráve a o zmene a doplnení niektorých zákonov v znení neskorších predpisov</w:t>
      </w:r>
    </w:p>
    <w:p w14:paraId="4194A463" w14:textId="77777777" w:rsidR="001069D2" w:rsidRDefault="001069D2" w:rsidP="001069D2">
      <w:pPr>
        <w:pStyle w:val="Odsekzoznamu"/>
        <w:numPr>
          <w:ilvl w:val="0"/>
          <w:numId w:val="6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Z</w:t>
      </w:r>
      <w:r w:rsidRPr="002C6C75">
        <w:rPr>
          <w:rFonts w:cstheme="minorHAnsi"/>
        </w:rPr>
        <w:t>ákon č. 245/2008 Z. z. o výchove a vzdelávaní (školský zákon) a o zmene a doplnení niektorých zákonov v znení neskorších predpisov</w:t>
      </w:r>
    </w:p>
    <w:p w14:paraId="257BD8D7" w14:textId="77777777" w:rsidR="001069D2" w:rsidRPr="005B30C5" w:rsidRDefault="001069D2" w:rsidP="001069D2">
      <w:pPr>
        <w:pStyle w:val="Odsekzoznamu"/>
        <w:numPr>
          <w:ilvl w:val="0"/>
          <w:numId w:val="6"/>
        </w:numPr>
        <w:spacing w:after="0"/>
        <w:ind w:left="284" w:hanging="284"/>
        <w:jc w:val="both"/>
        <w:rPr>
          <w:rFonts w:cstheme="minorHAnsi"/>
        </w:rPr>
      </w:pPr>
      <w:r w:rsidRPr="005B30C5">
        <w:t xml:space="preserve">Usmernenie k prijímaniu detí na predprimárne vzdelávanie do materskej školy na školský rok 2022/2023 </w:t>
      </w:r>
    </w:p>
    <w:p w14:paraId="1B3A7245" w14:textId="77777777" w:rsidR="001069D2" w:rsidRPr="005B30C5" w:rsidRDefault="00337895" w:rsidP="00216BC6">
      <w:pPr>
        <w:pStyle w:val="Odsekzoznamu"/>
        <w:spacing w:after="0"/>
        <w:ind w:left="284"/>
        <w:jc w:val="both"/>
        <w:rPr>
          <w:rFonts w:cstheme="minorHAnsi"/>
          <w:color w:val="0070C0"/>
        </w:rPr>
      </w:pPr>
      <w:hyperlink r:id="rId8" w:history="1">
        <w:r w:rsidR="001069D2" w:rsidRPr="005B30C5">
          <w:rPr>
            <w:rStyle w:val="Hypertextovprepojenie"/>
            <w:rFonts w:cstheme="minorHAnsi"/>
            <w:color w:val="0070C0"/>
          </w:rPr>
          <w:t>https://www.minedu.sk/usmernenie-k-prijimaniu-deti-na-predprimarne-vzdelavanie-do-materskej-skoly-na-skolsky-rok-20222023/</w:t>
        </w:r>
      </w:hyperlink>
    </w:p>
    <w:p w14:paraId="7545D06E" w14:textId="77777777" w:rsidR="001069D2" w:rsidRDefault="001069D2" w:rsidP="001069D2">
      <w:pPr>
        <w:spacing w:after="0"/>
        <w:jc w:val="both"/>
        <w:rPr>
          <w:rFonts w:cstheme="minorHAnsi"/>
        </w:rPr>
      </w:pPr>
    </w:p>
    <w:p w14:paraId="1259FD41" w14:textId="2881524B" w:rsidR="001069D2" w:rsidRDefault="001069D2" w:rsidP="001069D2">
      <w:pPr>
        <w:spacing w:after="0"/>
        <w:rPr>
          <w:b/>
          <w:bCs/>
        </w:rPr>
      </w:pPr>
      <w:r>
        <w:rPr>
          <w:b/>
          <w:bCs/>
        </w:rPr>
        <w:t>Postup v</w:t>
      </w:r>
      <w:r w:rsidRPr="005B30C5">
        <w:rPr>
          <w:b/>
          <w:bCs/>
        </w:rPr>
        <w:t> prípade odídencov z</w:t>
      </w:r>
      <w:r w:rsidR="00345C73">
        <w:rPr>
          <w:b/>
          <w:bCs/>
        </w:rPr>
        <w:t> </w:t>
      </w:r>
      <w:r w:rsidRPr="005B30C5">
        <w:rPr>
          <w:b/>
          <w:bCs/>
        </w:rPr>
        <w:t>Ukrajiny</w:t>
      </w:r>
    </w:p>
    <w:p w14:paraId="1DF861F7" w14:textId="77777777" w:rsidR="00345C73" w:rsidRPr="005B30C5" w:rsidRDefault="00345C73" w:rsidP="001069D2">
      <w:pPr>
        <w:spacing w:after="0"/>
        <w:rPr>
          <w:b/>
          <w:bCs/>
        </w:rPr>
      </w:pPr>
    </w:p>
    <w:p w14:paraId="215572AB" w14:textId="77777777" w:rsidR="001069D2" w:rsidRPr="005B30C5" w:rsidRDefault="001069D2" w:rsidP="001069D2">
      <w:pPr>
        <w:spacing w:after="0"/>
        <w:jc w:val="both"/>
      </w:pPr>
      <w:r w:rsidRPr="005B30C5">
        <w:t xml:space="preserve">Na </w:t>
      </w:r>
      <w:r>
        <w:t>webovej</w:t>
      </w:r>
      <w:r w:rsidRPr="005B30C5">
        <w:t xml:space="preserve"> stránke </w:t>
      </w:r>
      <w:hyperlink r:id="rId9" w:history="1">
        <w:r w:rsidRPr="005B30C5">
          <w:rPr>
            <w:rStyle w:val="Hypertextovprepojenie"/>
            <w:color w:val="0070C0"/>
          </w:rPr>
          <w:t>https://www.senec.sk/sk/aktualita/aktualne-informacie-tykajuce-sa-pomoci-utecencom-z-ukrajiny</w:t>
        </w:r>
      </w:hyperlink>
      <w:r w:rsidRPr="005B30C5">
        <w:t xml:space="preserve"> </w:t>
      </w:r>
      <w:r>
        <w:t>sa nachádzajú informácie</w:t>
      </w:r>
      <w:r w:rsidRPr="005B30C5">
        <w:t xml:space="preserve"> pre utečencov z Ukrajiny. </w:t>
      </w:r>
    </w:p>
    <w:p w14:paraId="661CCB9B" w14:textId="77777777" w:rsidR="001069D2" w:rsidRPr="005B30C5" w:rsidRDefault="001069D2" w:rsidP="001069D2">
      <w:pPr>
        <w:spacing w:after="0"/>
        <w:jc w:val="both"/>
      </w:pPr>
      <w:r w:rsidRPr="005B30C5">
        <w:t xml:space="preserve">Na konci textu, v časti Prílohy/súbory sa nachádza </w:t>
      </w:r>
      <w:r w:rsidRPr="00540CAA">
        <w:rPr>
          <w:u w:val="single"/>
        </w:rPr>
        <w:t>U S M E R N E N I E pre cudzincov (z vojnovej oblasti), ktorí hľadajú pre dieťa základnú alebo materskú školu na území mesta SENEC.</w:t>
      </w:r>
    </w:p>
    <w:sectPr w:rsidR="001069D2" w:rsidRPr="005B30C5" w:rsidSect="00BA43EF">
      <w:pgSz w:w="11906" w:h="16838"/>
      <w:pgMar w:top="1276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304"/>
    <w:multiLevelType w:val="hybridMultilevel"/>
    <w:tmpl w:val="36384F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12D5"/>
    <w:multiLevelType w:val="hybridMultilevel"/>
    <w:tmpl w:val="4140AB70"/>
    <w:lvl w:ilvl="0" w:tplc="041B0017">
      <w:start w:val="1"/>
      <w:numFmt w:val="lowerLetter"/>
      <w:lvlText w:val="%1)"/>
      <w:lvlJc w:val="left"/>
      <w:pPr>
        <w:ind w:left="1637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E2A3D"/>
    <w:multiLevelType w:val="hybridMultilevel"/>
    <w:tmpl w:val="21B8FFC4"/>
    <w:lvl w:ilvl="0" w:tplc="A1B065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B708D2"/>
    <w:multiLevelType w:val="hybridMultilevel"/>
    <w:tmpl w:val="2F902A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81A67"/>
    <w:multiLevelType w:val="hybridMultilevel"/>
    <w:tmpl w:val="9FFCFF68"/>
    <w:lvl w:ilvl="0" w:tplc="041B000F">
      <w:start w:val="1"/>
      <w:numFmt w:val="decimal"/>
      <w:lvlText w:val="%1."/>
      <w:lvlJc w:val="left"/>
      <w:pPr>
        <w:ind w:left="9149" w:hanging="360"/>
      </w:pPr>
    </w:lvl>
    <w:lvl w:ilvl="1" w:tplc="041B0019" w:tentative="1">
      <w:start w:val="1"/>
      <w:numFmt w:val="lowerLetter"/>
      <w:lvlText w:val="%2."/>
      <w:lvlJc w:val="left"/>
      <w:pPr>
        <w:ind w:left="9869" w:hanging="360"/>
      </w:pPr>
    </w:lvl>
    <w:lvl w:ilvl="2" w:tplc="041B001B" w:tentative="1">
      <w:start w:val="1"/>
      <w:numFmt w:val="lowerRoman"/>
      <w:lvlText w:val="%3."/>
      <w:lvlJc w:val="right"/>
      <w:pPr>
        <w:ind w:left="10589" w:hanging="180"/>
      </w:pPr>
    </w:lvl>
    <w:lvl w:ilvl="3" w:tplc="041B000F" w:tentative="1">
      <w:start w:val="1"/>
      <w:numFmt w:val="decimal"/>
      <w:lvlText w:val="%4."/>
      <w:lvlJc w:val="left"/>
      <w:pPr>
        <w:ind w:left="11309" w:hanging="360"/>
      </w:pPr>
    </w:lvl>
    <w:lvl w:ilvl="4" w:tplc="041B0019" w:tentative="1">
      <w:start w:val="1"/>
      <w:numFmt w:val="lowerLetter"/>
      <w:lvlText w:val="%5."/>
      <w:lvlJc w:val="left"/>
      <w:pPr>
        <w:ind w:left="12029" w:hanging="360"/>
      </w:pPr>
    </w:lvl>
    <w:lvl w:ilvl="5" w:tplc="041B001B" w:tentative="1">
      <w:start w:val="1"/>
      <w:numFmt w:val="lowerRoman"/>
      <w:lvlText w:val="%6."/>
      <w:lvlJc w:val="right"/>
      <w:pPr>
        <w:ind w:left="12749" w:hanging="180"/>
      </w:pPr>
    </w:lvl>
    <w:lvl w:ilvl="6" w:tplc="041B000F" w:tentative="1">
      <w:start w:val="1"/>
      <w:numFmt w:val="decimal"/>
      <w:lvlText w:val="%7."/>
      <w:lvlJc w:val="left"/>
      <w:pPr>
        <w:ind w:left="13469" w:hanging="360"/>
      </w:pPr>
    </w:lvl>
    <w:lvl w:ilvl="7" w:tplc="041B0019" w:tentative="1">
      <w:start w:val="1"/>
      <w:numFmt w:val="lowerLetter"/>
      <w:lvlText w:val="%8."/>
      <w:lvlJc w:val="left"/>
      <w:pPr>
        <w:ind w:left="14189" w:hanging="360"/>
      </w:pPr>
    </w:lvl>
    <w:lvl w:ilvl="8" w:tplc="041B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5" w15:restartNumberingAfterBreak="0">
    <w:nsid w:val="7C0C22B3"/>
    <w:multiLevelType w:val="hybridMultilevel"/>
    <w:tmpl w:val="335CE0E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023290">
    <w:abstractNumId w:val="4"/>
  </w:num>
  <w:num w:numId="2" w16cid:durableId="813063095">
    <w:abstractNumId w:val="2"/>
  </w:num>
  <w:num w:numId="3" w16cid:durableId="1467551361">
    <w:abstractNumId w:val="1"/>
  </w:num>
  <w:num w:numId="4" w16cid:durableId="1343707865">
    <w:abstractNumId w:val="0"/>
  </w:num>
  <w:num w:numId="5" w16cid:durableId="799229405">
    <w:abstractNumId w:val="3"/>
  </w:num>
  <w:num w:numId="6" w16cid:durableId="1209100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D2"/>
    <w:rsid w:val="00024722"/>
    <w:rsid w:val="000F0A0E"/>
    <w:rsid w:val="001069D2"/>
    <w:rsid w:val="001A54EA"/>
    <w:rsid w:val="001F5E6D"/>
    <w:rsid w:val="00216BC6"/>
    <w:rsid w:val="002365F5"/>
    <w:rsid w:val="00251678"/>
    <w:rsid w:val="002978E1"/>
    <w:rsid w:val="002C621E"/>
    <w:rsid w:val="00325549"/>
    <w:rsid w:val="0033692F"/>
    <w:rsid w:val="00337895"/>
    <w:rsid w:val="003453F6"/>
    <w:rsid w:val="00345C73"/>
    <w:rsid w:val="00353112"/>
    <w:rsid w:val="00415E7B"/>
    <w:rsid w:val="0044190B"/>
    <w:rsid w:val="00496932"/>
    <w:rsid w:val="004C271A"/>
    <w:rsid w:val="00511EBC"/>
    <w:rsid w:val="00540CAA"/>
    <w:rsid w:val="00565DD6"/>
    <w:rsid w:val="00587C1B"/>
    <w:rsid w:val="005A292E"/>
    <w:rsid w:val="005E0615"/>
    <w:rsid w:val="00630CB9"/>
    <w:rsid w:val="00671E37"/>
    <w:rsid w:val="0073779F"/>
    <w:rsid w:val="00752330"/>
    <w:rsid w:val="00806DD5"/>
    <w:rsid w:val="008A454C"/>
    <w:rsid w:val="008C356C"/>
    <w:rsid w:val="008E0FA0"/>
    <w:rsid w:val="009B08EF"/>
    <w:rsid w:val="009C01C4"/>
    <w:rsid w:val="00A44398"/>
    <w:rsid w:val="00A52C4D"/>
    <w:rsid w:val="00B42D5A"/>
    <w:rsid w:val="00BA41DE"/>
    <w:rsid w:val="00BA43EF"/>
    <w:rsid w:val="00BA5308"/>
    <w:rsid w:val="00BD6E54"/>
    <w:rsid w:val="00BE5947"/>
    <w:rsid w:val="00C0728C"/>
    <w:rsid w:val="00C2715F"/>
    <w:rsid w:val="00CA5626"/>
    <w:rsid w:val="00D401BB"/>
    <w:rsid w:val="00DA1BED"/>
    <w:rsid w:val="00E32E68"/>
    <w:rsid w:val="00E4663F"/>
    <w:rsid w:val="00F040AD"/>
    <w:rsid w:val="00F828BA"/>
    <w:rsid w:val="00FB5CBC"/>
    <w:rsid w:val="00FD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2C09"/>
  <w15:chartTrackingRefBased/>
  <w15:docId w15:val="{F08F1C6D-8D15-4959-AF68-0C860AB6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9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1069D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069D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069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069D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069D2"/>
    <w:rPr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8C3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edu.sk/usmernenie-k-prijimaniu-deti-na-predprimarne-vzdelavanie-do-materskej-skoly-na-skolsky-rok-2022202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nedu.sk/usmernenie-k-prijimaniu-deti-na-predprimarne-vzdelavanie-do-materskej-skoly-na-skolsky-rok-20222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ollarova.sk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enec.sk/sk/aktualita/aktualne-informacie-tykajuce-sa-pomoci-utecencom-z-ukrajin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5220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Mihalova</dc:creator>
  <cp:keywords/>
  <dc:description/>
  <cp:lastModifiedBy>ms.kollarova</cp:lastModifiedBy>
  <cp:revision>126</cp:revision>
  <dcterms:created xsi:type="dcterms:W3CDTF">2022-03-29T09:29:00Z</dcterms:created>
  <dcterms:modified xsi:type="dcterms:W3CDTF">2022-04-14T08:39:00Z</dcterms:modified>
</cp:coreProperties>
</file>